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E82C" w14:textId="77777777" w:rsidR="005B1E05" w:rsidRPr="00195F3D" w:rsidRDefault="005B1E05" w:rsidP="005B1E05">
      <w:pPr>
        <w:pStyle w:val="Title"/>
        <w:spacing w:after="120"/>
        <w:rPr>
          <w:rFonts w:ascii="Arial" w:eastAsia="Arial" w:hAnsi="Arial" w:cs="Arial"/>
          <w:b/>
          <w:sz w:val="32"/>
          <w:szCs w:val="32"/>
        </w:rPr>
      </w:pPr>
      <w:r w:rsidRPr="00195F3D">
        <w:rPr>
          <w:rFonts w:ascii="Arial" w:eastAsia="Arial" w:hAnsi="Arial" w:cs="Arial"/>
          <w:b/>
          <w:sz w:val="32"/>
          <w:szCs w:val="32"/>
        </w:rPr>
        <w:t>BAWBURGH GOLF CLUB – VETERANS SECTION</w:t>
      </w:r>
    </w:p>
    <w:p w14:paraId="57D3DF83" w14:textId="77777777" w:rsidR="005B1E05" w:rsidRPr="00195F3D" w:rsidRDefault="005B1E05" w:rsidP="005B1E05">
      <w:pPr>
        <w:pStyle w:val="Title"/>
        <w:spacing w:after="120"/>
        <w:rPr>
          <w:rFonts w:ascii="Arial" w:eastAsia="Arial" w:hAnsi="Arial" w:cs="Arial"/>
          <w:b/>
          <w:sz w:val="32"/>
          <w:szCs w:val="32"/>
        </w:rPr>
      </w:pPr>
      <w:r w:rsidRPr="00195F3D">
        <w:rPr>
          <w:rFonts w:ascii="Arial" w:eastAsia="Arial" w:hAnsi="Arial" w:cs="Arial"/>
          <w:b/>
          <w:sz w:val="32"/>
          <w:szCs w:val="32"/>
        </w:rPr>
        <w:t>RULE</w:t>
      </w:r>
      <w:r>
        <w:rPr>
          <w:rFonts w:ascii="Arial" w:eastAsia="Arial" w:hAnsi="Arial" w:cs="Arial"/>
          <w:b/>
          <w:sz w:val="32"/>
          <w:szCs w:val="32"/>
        </w:rPr>
        <w:t>S FOR THE VETERANS AUTUMN TROPHY</w:t>
      </w:r>
    </w:p>
    <w:p w14:paraId="21926F25" w14:textId="5D4426C4" w:rsidR="00E753F7" w:rsidRDefault="005B1E05" w:rsidP="005B1E05">
      <w:pPr>
        <w:jc w:val="center"/>
        <w:rPr>
          <w:b/>
          <w:color w:val="000000" w:themeColor="text1"/>
          <w:sz w:val="32"/>
          <w:szCs w:val="32"/>
          <w:u w:val="single"/>
        </w:rPr>
      </w:pPr>
      <w:r w:rsidRPr="00195F3D">
        <w:rPr>
          <w:b/>
          <w:color w:val="000000" w:themeColor="text1"/>
          <w:sz w:val="32"/>
          <w:szCs w:val="32"/>
          <w:u w:val="single"/>
        </w:rPr>
        <w:t>COMPETITION</w:t>
      </w:r>
      <w:r w:rsidR="008E1273">
        <w:rPr>
          <w:b/>
          <w:color w:val="000000" w:themeColor="text1"/>
          <w:sz w:val="32"/>
          <w:szCs w:val="32"/>
          <w:u w:val="single"/>
        </w:rPr>
        <w:t xml:space="preserve"> 9</w:t>
      </w:r>
      <w:r w:rsidR="00F37B7A" w:rsidRPr="00F37B7A">
        <w:rPr>
          <w:b/>
          <w:color w:val="000000" w:themeColor="text1"/>
          <w:sz w:val="32"/>
          <w:szCs w:val="32"/>
          <w:u w:val="single"/>
          <w:vertAlign w:val="superscript"/>
        </w:rPr>
        <w:t>TH</w:t>
      </w:r>
      <w:r w:rsidR="008E1273">
        <w:rPr>
          <w:b/>
          <w:color w:val="000000" w:themeColor="text1"/>
          <w:sz w:val="32"/>
          <w:szCs w:val="32"/>
          <w:u w:val="single"/>
        </w:rPr>
        <w:t xml:space="preserve"> SEPTEMBER 2025.</w:t>
      </w:r>
      <w:r w:rsidRPr="00195F3D">
        <w:rPr>
          <w:b/>
          <w:color w:val="000000" w:themeColor="text1"/>
          <w:sz w:val="32"/>
          <w:szCs w:val="32"/>
          <w:u w:val="single"/>
        </w:rPr>
        <w:t xml:space="preserve"> </w:t>
      </w:r>
    </w:p>
    <w:p w14:paraId="0B09498D" w14:textId="77777777" w:rsidR="005B1E05" w:rsidRPr="00195F3D" w:rsidRDefault="005B1E05" w:rsidP="005B1E05">
      <w:pPr>
        <w:spacing w:after="120"/>
        <w:rPr>
          <w:u w:val="single"/>
        </w:rPr>
      </w:pPr>
    </w:p>
    <w:p w14:paraId="7E574AB6" w14:textId="77777777" w:rsidR="005B1E05" w:rsidRPr="001912BF" w:rsidRDefault="005B1E05" w:rsidP="005B1E05">
      <w:pPr>
        <w:spacing w:after="120"/>
      </w:pPr>
    </w:p>
    <w:p w14:paraId="75DA1390" w14:textId="77777777" w:rsidR="005B1E05" w:rsidRPr="001B63DA" w:rsidRDefault="005B1E05" w:rsidP="005B1E05">
      <w:pPr>
        <w:pStyle w:val="ListParagraph"/>
        <w:numPr>
          <w:ilvl w:val="0"/>
          <w:numId w:val="1"/>
        </w:numPr>
        <w:rPr>
          <w:sz w:val="21"/>
          <w:szCs w:val="21"/>
        </w:rPr>
      </w:pPr>
      <w:r w:rsidRPr="001B63DA">
        <w:rPr>
          <w:sz w:val="21"/>
          <w:szCs w:val="21"/>
        </w:rPr>
        <w:t>The competition will be played on a date or dates to be determined by the Veteran’s Section Committee. If the competition must be abandoned or cancelled due to weather conditions, it shall be rearranged or cancelled entirely in accordance with the Veteran’s Section Bad Weather Policy.</w:t>
      </w:r>
    </w:p>
    <w:p w14:paraId="4A2D676F" w14:textId="77777777" w:rsidR="005B1E05" w:rsidRPr="001B63DA" w:rsidRDefault="005B1E05" w:rsidP="005B1E05">
      <w:pPr>
        <w:pStyle w:val="ListParagraph"/>
        <w:numPr>
          <w:ilvl w:val="0"/>
          <w:numId w:val="1"/>
        </w:numPr>
        <w:rPr>
          <w:sz w:val="21"/>
          <w:szCs w:val="21"/>
        </w:rPr>
      </w:pPr>
      <w:r w:rsidRPr="001B63DA">
        <w:rPr>
          <w:sz w:val="21"/>
          <w:szCs w:val="21"/>
        </w:rPr>
        <w:t>The “Rules of Golf”, plus any “Bawburgh Golf Club Local Rules” at the time of the competition, will apply.</w:t>
      </w:r>
    </w:p>
    <w:p w14:paraId="4AE5EB5C" w14:textId="4FED6F23" w:rsidR="005B1E05" w:rsidRPr="001B63DA" w:rsidRDefault="005B1E05" w:rsidP="005B1E05">
      <w:pPr>
        <w:pStyle w:val="ListParagraph"/>
        <w:numPr>
          <w:ilvl w:val="0"/>
          <w:numId w:val="1"/>
        </w:numPr>
        <w:rPr>
          <w:sz w:val="21"/>
          <w:szCs w:val="21"/>
        </w:rPr>
      </w:pPr>
      <w:r w:rsidRPr="001B63DA">
        <w:rPr>
          <w:sz w:val="21"/>
          <w:szCs w:val="21"/>
        </w:rPr>
        <w:t>The competition will be open to all male members of Bawburgh Golf Club Veteran’s Section, with an official World Ha</w:t>
      </w:r>
      <w:r w:rsidR="006753E6">
        <w:rPr>
          <w:sz w:val="21"/>
          <w:szCs w:val="21"/>
        </w:rPr>
        <w:t>ndicap Index on the day of the c</w:t>
      </w:r>
      <w:r w:rsidRPr="001B63DA">
        <w:rPr>
          <w:sz w:val="21"/>
          <w:szCs w:val="21"/>
        </w:rPr>
        <w:t xml:space="preserve">ompetition and </w:t>
      </w:r>
      <w:r w:rsidRPr="001B63DA">
        <w:rPr>
          <w:b/>
          <w:bCs/>
          <w:sz w:val="21"/>
          <w:szCs w:val="21"/>
          <w:u w:val="single"/>
        </w:rPr>
        <w:t>ONLY</w:t>
      </w:r>
      <w:r w:rsidRPr="001B63DA">
        <w:rPr>
          <w:sz w:val="21"/>
          <w:szCs w:val="21"/>
        </w:rPr>
        <w:t xml:space="preserve"> those who have played in at least </w:t>
      </w:r>
      <w:r w:rsidRPr="001B63DA">
        <w:rPr>
          <w:b/>
          <w:sz w:val="21"/>
          <w:szCs w:val="21"/>
          <w:u w:val="single"/>
        </w:rPr>
        <w:t>8 Handicap Qualifying Competitions</w:t>
      </w:r>
      <w:r w:rsidRPr="001B63DA">
        <w:rPr>
          <w:sz w:val="21"/>
          <w:szCs w:val="21"/>
          <w:u w:val="single"/>
        </w:rPr>
        <w:t xml:space="preserve"> </w:t>
      </w:r>
      <w:r w:rsidRPr="001B63DA">
        <w:rPr>
          <w:b/>
          <w:sz w:val="21"/>
          <w:szCs w:val="21"/>
          <w:u w:val="single"/>
        </w:rPr>
        <w:t>– 3 of which should be in Bawburgh Veteran’s Section Competitions</w:t>
      </w:r>
      <w:r w:rsidRPr="001B63DA">
        <w:rPr>
          <w:b/>
          <w:sz w:val="21"/>
          <w:szCs w:val="21"/>
        </w:rPr>
        <w:t xml:space="preserve"> </w:t>
      </w:r>
      <w:r w:rsidRPr="001B63DA">
        <w:rPr>
          <w:sz w:val="21"/>
          <w:szCs w:val="21"/>
        </w:rPr>
        <w:t>during the 12 months prior to the day of the competition.</w:t>
      </w:r>
      <w:bookmarkStart w:id="0" w:name="_Hlk65580330"/>
    </w:p>
    <w:p w14:paraId="718300AF" w14:textId="77777777" w:rsidR="005B1E05" w:rsidRDefault="005B1E05" w:rsidP="005B1E05">
      <w:pPr>
        <w:pStyle w:val="ListParagraph"/>
        <w:numPr>
          <w:ilvl w:val="0"/>
          <w:numId w:val="1"/>
        </w:numPr>
        <w:rPr>
          <w:sz w:val="21"/>
          <w:szCs w:val="21"/>
        </w:rPr>
      </w:pPr>
      <w:r>
        <w:rPr>
          <w:sz w:val="21"/>
          <w:szCs w:val="21"/>
        </w:rPr>
        <w:t xml:space="preserve">The competition </w:t>
      </w:r>
      <w:r w:rsidRPr="001B63DA">
        <w:rPr>
          <w:sz w:val="21"/>
          <w:szCs w:val="21"/>
        </w:rPr>
        <w:t xml:space="preserve">will consist of </w:t>
      </w:r>
      <w:r w:rsidRPr="001B63DA">
        <w:rPr>
          <w:b/>
          <w:sz w:val="21"/>
          <w:szCs w:val="21"/>
          <w:u w:val="single"/>
        </w:rPr>
        <w:t>one round of 18-hole medal scoring</w:t>
      </w:r>
      <w:r w:rsidRPr="001B63DA">
        <w:rPr>
          <w:sz w:val="21"/>
          <w:szCs w:val="21"/>
        </w:rPr>
        <w:t xml:space="preserve"> played from the </w:t>
      </w:r>
      <w:r w:rsidRPr="001B63DA">
        <w:rPr>
          <w:b/>
          <w:sz w:val="21"/>
          <w:szCs w:val="21"/>
          <w:u w:val="single"/>
        </w:rPr>
        <w:t>white tees</w:t>
      </w:r>
      <w:r w:rsidRPr="001B63DA">
        <w:rPr>
          <w:sz w:val="21"/>
          <w:szCs w:val="21"/>
        </w:rPr>
        <w:t>.</w:t>
      </w:r>
      <w:bookmarkStart w:id="1" w:name="_Hlk65497941"/>
    </w:p>
    <w:p w14:paraId="49BE38BA" w14:textId="050C7F92" w:rsidR="005B1E05" w:rsidRPr="001B63DA" w:rsidRDefault="005B1E05" w:rsidP="005B1E05">
      <w:pPr>
        <w:pStyle w:val="ListParagraph"/>
        <w:numPr>
          <w:ilvl w:val="0"/>
          <w:numId w:val="1"/>
        </w:numPr>
        <w:rPr>
          <w:sz w:val="21"/>
          <w:szCs w:val="21"/>
        </w:rPr>
      </w:pPr>
      <w:r w:rsidRPr="001B63DA">
        <w:rPr>
          <w:sz w:val="21"/>
          <w:szCs w:val="21"/>
        </w:rPr>
        <w:t>The Handicap Index for th</w:t>
      </w:r>
      <w:r>
        <w:rPr>
          <w:sz w:val="21"/>
          <w:szCs w:val="21"/>
        </w:rPr>
        <w:t xml:space="preserve">e competition </w:t>
      </w:r>
      <w:r w:rsidRPr="001B63DA">
        <w:rPr>
          <w:sz w:val="21"/>
          <w:szCs w:val="21"/>
        </w:rPr>
        <w:t xml:space="preserve">will be limited to the </w:t>
      </w:r>
      <w:r w:rsidR="00984439">
        <w:rPr>
          <w:b/>
          <w:color w:val="FF0000"/>
          <w:sz w:val="21"/>
          <w:szCs w:val="21"/>
          <w:u w:val="single"/>
        </w:rPr>
        <w:t>World Handicap Index of 5</w:t>
      </w:r>
      <w:r w:rsidRPr="00196476">
        <w:rPr>
          <w:b/>
          <w:color w:val="FF0000"/>
          <w:sz w:val="21"/>
          <w:szCs w:val="21"/>
          <w:u w:val="single"/>
        </w:rPr>
        <w:t>4.0</w:t>
      </w:r>
      <w:r w:rsidRPr="001B63DA">
        <w:rPr>
          <w:sz w:val="21"/>
          <w:szCs w:val="21"/>
        </w:rPr>
        <w:t xml:space="preserve">, and players will be allocated a Playing Handicap based on 95% of their calculated Course Handicap. </w:t>
      </w:r>
    </w:p>
    <w:p w14:paraId="21931ADA" w14:textId="77777777" w:rsidR="005B1E05" w:rsidRPr="001B63DA" w:rsidRDefault="005B1E05" w:rsidP="005B1E05">
      <w:pPr>
        <w:pStyle w:val="ListParagraph"/>
        <w:numPr>
          <w:ilvl w:val="0"/>
          <w:numId w:val="1"/>
        </w:numPr>
        <w:pBdr>
          <w:top w:val="nil"/>
          <w:left w:val="nil"/>
          <w:bottom w:val="nil"/>
          <w:right w:val="nil"/>
          <w:between w:val="nil"/>
        </w:pBdr>
        <w:spacing w:after="200"/>
        <w:ind w:right="-23"/>
        <w:jc w:val="both"/>
        <w:rPr>
          <w:b/>
          <w:bCs/>
          <w:color w:val="000000"/>
          <w:sz w:val="21"/>
          <w:szCs w:val="21"/>
        </w:rPr>
      </w:pPr>
      <w:r w:rsidRPr="001B63DA">
        <w:rPr>
          <w:sz w:val="21"/>
          <w:szCs w:val="21"/>
        </w:rPr>
        <w:t>Players may enter their name on t</w:t>
      </w:r>
      <w:r>
        <w:rPr>
          <w:sz w:val="21"/>
          <w:szCs w:val="21"/>
        </w:rPr>
        <w:t>he booking system for the competition</w:t>
      </w:r>
      <w:r w:rsidRPr="001B63DA">
        <w:rPr>
          <w:sz w:val="21"/>
          <w:szCs w:val="21"/>
        </w:rPr>
        <w:t xml:space="preserve"> once it becomes available, indicating their preferred tee-time period. </w:t>
      </w:r>
    </w:p>
    <w:p w14:paraId="2379EA86" w14:textId="77777777" w:rsidR="005B1E05" w:rsidRPr="001B63DA" w:rsidRDefault="005B1E05" w:rsidP="005B1E05">
      <w:pPr>
        <w:pStyle w:val="ListParagraph"/>
        <w:numPr>
          <w:ilvl w:val="0"/>
          <w:numId w:val="1"/>
        </w:numPr>
        <w:pBdr>
          <w:top w:val="nil"/>
          <w:left w:val="nil"/>
          <w:bottom w:val="nil"/>
          <w:right w:val="nil"/>
          <w:between w:val="nil"/>
        </w:pBdr>
        <w:spacing w:after="200"/>
        <w:ind w:right="-23"/>
        <w:jc w:val="both"/>
        <w:rPr>
          <w:b/>
          <w:bCs/>
          <w:color w:val="000000"/>
          <w:sz w:val="21"/>
          <w:szCs w:val="21"/>
        </w:rPr>
      </w:pPr>
      <w:r w:rsidRPr="001B63DA">
        <w:rPr>
          <w:sz w:val="21"/>
          <w:szCs w:val="21"/>
        </w:rPr>
        <w:t xml:space="preserve">The England Golf Maximum Score guidance </w:t>
      </w:r>
      <w:r w:rsidRPr="001B63DA">
        <w:rPr>
          <w:b/>
          <w:bCs/>
          <w:sz w:val="21"/>
          <w:szCs w:val="21"/>
          <w:u w:val="single"/>
        </w:rPr>
        <w:t>WILL</w:t>
      </w:r>
      <w:r w:rsidRPr="001B63DA">
        <w:rPr>
          <w:b/>
          <w:bCs/>
          <w:sz w:val="21"/>
          <w:szCs w:val="21"/>
        </w:rPr>
        <w:t xml:space="preserve"> </w:t>
      </w:r>
      <w:r w:rsidRPr="001B63DA">
        <w:rPr>
          <w:sz w:val="21"/>
          <w:szCs w:val="21"/>
        </w:rPr>
        <w:t>apply</w:t>
      </w:r>
      <w:bookmarkEnd w:id="1"/>
      <w:r>
        <w:rPr>
          <w:sz w:val="21"/>
          <w:szCs w:val="21"/>
        </w:rPr>
        <w:t xml:space="preserve"> in the competition</w:t>
      </w:r>
      <w:r w:rsidRPr="001B63DA">
        <w:rPr>
          <w:sz w:val="21"/>
          <w:szCs w:val="21"/>
        </w:rPr>
        <w:t>.</w:t>
      </w:r>
      <w:bookmarkEnd w:id="0"/>
    </w:p>
    <w:p w14:paraId="1726DB8B" w14:textId="77777777" w:rsidR="005B1E05" w:rsidRPr="001B63DA" w:rsidRDefault="005B1E05" w:rsidP="005B1E05">
      <w:pPr>
        <w:pStyle w:val="ListParagraph"/>
        <w:numPr>
          <w:ilvl w:val="0"/>
          <w:numId w:val="1"/>
        </w:numPr>
        <w:spacing w:after="200"/>
        <w:ind w:right="-23"/>
        <w:jc w:val="both"/>
        <w:rPr>
          <w:sz w:val="21"/>
          <w:szCs w:val="21"/>
        </w:rPr>
      </w:pPr>
      <w:r w:rsidRPr="001B63DA">
        <w:rPr>
          <w:sz w:val="21"/>
          <w:szCs w:val="21"/>
        </w:rPr>
        <w:t xml:space="preserve">The </w:t>
      </w:r>
      <w:r w:rsidRPr="001B63DA">
        <w:rPr>
          <w:b/>
          <w:sz w:val="21"/>
          <w:szCs w:val="21"/>
          <w:u w:val="single"/>
        </w:rPr>
        <w:t>ENTRY FEE</w:t>
      </w:r>
      <w:r w:rsidRPr="001B63DA">
        <w:rPr>
          <w:sz w:val="21"/>
          <w:szCs w:val="21"/>
        </w:rPr>
        <w:t xml:space="preserve"> for</w:t>
      </w:r>
      <w:r>
        <w:rPr>
          <w:sz w:val="21"/>
          <w:szCs w:val="21"/>
        </w:rPr>
        <w:t xml:space="preserve"> the competition </w:t>
      </w:r>
      <w:r w:rsidRPr="001B63DA">
        <w:rPr>
          <w:sz w:val="21"/>
          <w:szCs w:val="21"/>
        </w:rPr>
        <w:t xml:space="preserve">as specified by the Veteran’s Section Committee, </w:t>
      </w:r>
      <w:r w:rsidRPr="001B63DA">
        <w:rPr>
          <w:b/>
          <w:sz w:val="21"/>
          <w:szCs w:val="21"/>
          <w:u w:val="single"/>
        </w:rPr>
        <w:t>MUST BE PAID BEFORE PLAYING</w:t>
      </w:r>
      <w:r w:rsidRPr="001B63DA">
        <w:rPr>
          <w:sz w:val="21"/>
          <w:szCs w:val="21"/>
        </w:rPr>
        <w:t>, if not paid in full, then the pla</w:t>
      </w:r>
      <w:r>
        <w:rPr>
          <w:sz w:val="21"/>
          <w:szCs w:val="21"/>
        </w:rPr>
        <w:t>yer will not be entered in the competition</w:t>
      </w:r>
      <w:r w:rsidRPr="001B63DA">
        <w:rPr>
          <w:sz w:val="21"/>
          <w:szCs w:val="21"/>
        </w:rPr>
        <w:t xml:space="preserve">. </w:t>
      </w:r>
    </w:p>
    <w:p w14:paraId="48C11433" w14:textId="77777777" w:rsidR="005B1E05" w:rsidRDefault="005B1E05" w:rsidP="005B1E05">
      <w:pPr>
        <w:pStyle w:val="ListParagraph"/>
        <w:numPr>
          <w:ilvl w:val="0"/>
          <w:numId w:val="1"/>
        </w:numPr>
        <w:spacing w:after="200"/>
        <w:ind w:right="-23"/>
        <w:jc w:val="both"/>
        <w:rPr>
          <w:sz w:val="21"/>
          <w:szCs w:val="21"/>
        </w:rPr>
      </w:pPr>
      <w:r>
        <w:rPr>
          <w:sz w:val="21"/>
          <w:szCs w:val="21"/>
        </w:rPr>
        <w:t xml:space="preserve">Play for the </w:t>
      </w:r>
      <w:r w:rsidRPr="001B63DA">
        <w:rPr>
          <w:sz w:val="21"/>
          <w:szCs w:val="21"/>
        </w:rPr>
        <w:t>compe</w:t>
      </w:r>
      <w:r>
        <w:rPr>
          <w:sz w:val="21"/>
          <w:szCs w:val="21"/>
        </w:rPr>
        <w:t>tition</w:t>
      </w:r>
      <w:r w:rsidRPr="001B63DA">
        <w:rPr>
          <w:sz w:val="21"/>
          <w:szCs w:val="21"/>
        </w:rPr>
        <w:t xml:space="preserve"> will be in groups of no more than 3-balls, starting from the first tee. </w:t>
      </w:r>
    </w:p>
    <w:p w14:paraId="3230C4EA" w14:textId="77777777" w:rsidR="005B1E05" w:rsidRPr="001B63DA" w:rsidRDefault="005B1E05" w:rsidP="005B1E05">
      <w:pPr>
        <w:pStyle w:val="ListParagraph"/>
        <w:numPr>
          <w:ilvl w:val="0"/>
          <w:numId w:val="1"/>
        </w:numPr>
        <w:spacing w:after="200"/>
        <w:ind w:right="-23"/>
        <w:jc w:val="both"/>
        <w:rPr>
          <w:sz w:val="21"/>
          <w:szCs w:val="21"/>
        </w:rPr>
      </w:pPr>
      <w:bookmarkStart w:id="2" w:name="_Hlk65580791"/>
      <w:bookmarkStart w:id="3" w:name="_GoBack"/>
      <w:bookmarkEnd w:id="3"/>
      <w:r w:rsidRPr="001B63DA">
        <w:rPr>
          <w:sz w:val="21"/>
          <w:szCs w:val="21"/>
        </w:rPr>
        <w:t>Pla</w:t>
      </w:r>
      <w:r>
        <w:rPr>
          <w:sz w:val="21"/>
          <w:szCs w:val="21"/>
        </w:rPr>
        <w:t xml:space="preserve">yers may use buggies during </w:t>
      </w:r>
      <w:r w:rsidRPr="001B63DA">
        <w:rPr>
          <w:sz w:val="21"/>
          <w:szCs w:val="21"/>
        </w:rPr>
        <w:t>the competition</w:t>
      </w:r>
      <w:bookmarkEnd w:id="2"/>
      <w:r w:rsidRPr="001B63DA">
        <w:rPr>
          <w:sz w:val="21"/>
          <w:szCs w:val="21"/>
        </w:rPr>
        <w:t>, subject to course conditions allowing</w:t>
      </w:r>
      <w:bookmarkStart w:id="4" w:name="_Hlk64361921"/>
      <w:r w:rsidRPr="001B63DA">
        <w:rPr>
          <w:sz w:val="21"/>
          <w:szCs w:val="21"/>
        </w:rPr>
        <w:t>.</w:t>
      </w:r>
    </w:p>
    <w:p w14:paraId="13FF1D6D" w14:textId="77777777" w:rsidR="005B1E05" w:rsidRPr="001B63DA" w:rsidRDefault="005B1E05" w:rsidP="005B1E05">
      <w:pPr>
        <w:pStyle w:val="ListParagraph"/>
        <w:numPr>
          <w:ilvl w:val="0"/>
          <w:numId w:val="1"/>
        </w:numPr>
        <w:spacing w:after="200"/>
        <w:ind w:right="-23"/>
        <w:jc w:val="both"/>
        <w:rPr>
          <w:sz w:val="21"/>
          <w:szCs w:val="21"/>
        </w:rPr>
      </w:pPr>
      <w:r w:rsidRPr="001B63DA">
        <w:rPr>
          <w:color w:val="000000"/>
          <w:sz w:val="21"/>
          <w:szCs w:val="21"/>
        </w:rPr>
        <w:t>In the event of a dispute regarding the rules during the competition, a player may choose to complete a hole with two balls without penalty, in accordance with the Rules of Golf. The player should advise the Golf Office, at the end of the round, of any dispute as to the score and ask for a ruling. If the Golf Office is unable to make a ruling, then the Veterans Section Captain and Vice-Captain will adjudicate, and their decision will be final.</w:t>
      </w:r>
      <w:r w:rsidRPr="001B63DA">
        <w:rPr>
          <w:sz w:val="21"/>
          <w:szCs w:val="21"/>
        </w:rPr>
        <w:t xml:space="preserve"> </w:t>
      </w:r>
      <w:bookmarkStart w:id="5" w:name="_Hlk64359017"/>
      <w:r w:rsidRPr="001B63DA">
        <w:rPr>
          <w:sz w:val="21"/>
          <w:szCs w:val="21"/>
        </w:rPr>
        <w:t>The player and marker should submit their scorecards after a ruling by the Golf Office or pending a decision by the Veterans Section Captain and Vice-Captain</w:t>
      </w:r>
      <w:bookmarkEnd w:id="4"/>
      <w:bookmarkEnd w:id="5"/>
      <w:r w:rsidRPr="001B63DA">
        <w:rPr>
          <w:sz w:val="21"/>
          <w:szCs w:val="21"/>
        </w:rPr>
        <w:t>.</w:t>
      </w:r>
      <w:bookmarkStart w:id="6" w:name="_Hlk64361939"/>
    </w:p>
    <w:p w14:paraId="3D189EF6" w14:textId="77777777" w:rsidR="005B1E05" w:rsidRPr="001B63DA" w:rsidRDefault="005B1E05" w:rsidP="005B1E05">
      <w:pPr>
        <w:pStyle w:val="ListParagraph"/>
        <w:numPr>
          <w:ilvl w:val="0"/>
          <w:numId w:val="1"/>
        </w:numPr>
        <w:spacing w:after="200"/>
        <w:ind w:right="-23"/>
        <w:jc w:val="both"/>
        <w:rPr>
          <w:sz w:val="21"/>
          <w:szCs w:val="21"/>
          <w:u w:val="single"/>
        </w:rPr>
      </w:pPr>
      <w:r w:rsidRPr="001B63DA">
        <w:rPr>
          <w:b/>
          <w:bCs/>
          <w:sz w:val="21"/>
          <w:szCs w:val="21"/>
          <w:u w:val="single"/>
        </w:rPr>
        <w:t>SCORECARDS MUST BE RETURNED TO THE GOLF OFFICE AFTER EACH ROUND. FAILURE TO DO SO WILL RESULT IN DISQUALIFICATION</w:t>
      </w:r>
      <w:bookmarkEnd w:id="6"/>
      <w:r w:rsidRPr="001B63DA">
        <w:rPr>
          <w:b/>
          <w:sz w:val="21"/>
          <w:szCs w:val="21"/>
          <w:u w:val="single"/>
        </w:rPr>
        <w:t>.</w:t>
      </w:r>
    </w:p>
    <w:p w14:paraId="74971E54" w14:textId="77777777" w:rsidR="005B1E05" w:rsidRPr="001B63DA" w:rsidRDefault="005B1E05" w:rsidP="005B1E05">
      <w:pPr>
        <w:pStyle w:val="ListParagraph"/>
        <w:numPr>
          <w:ilvl w:val="0"/>
          <w:numId w:val="1"/>
        </w:numPr>
        <w:spacing w:after="200"/>
        <w:ind w:right="-23"/>
        <w:jc w:val="both"/>
        <w:rPr>
          <w:sz w:val="21"/>
          <w:szCs w:val="21"/>
        </w:rPr>
      </w:pPr>
      <w:r>
        <w:rPr>
          <w:sz w:val="21"/>
          <w:szCs w:val="21"/>
        </w:rPr>
        <w:t xml:space="preserve">The winner </w:t>
      </w:r>
      <w:r w:rsidRPr="001B63DA">
        <w:rPr>
          <w:sz w:val="21"/>
          <w:szCs w:val="21"/>
        </w:rPr>
        <w:t>of th</w:t>
      </w:r>
      <w:r>
        <w:rPr>
          <w:sz w:val="21"/>
          <w:szCs w:val="21"/>
        </w:rPr>
        <w:t xml:space="preserve">e competition </w:t>
      </w:r>
      <w:r w:rsidRPr="001B63DA">
        <w:rPr>
          <w:sz w:val="21"/>
          <w:szCs w:val="21"/>
        </w:rPr>
        <w:t xml:space="preserve">will be the player returning the lowest </w:t>
      </w:r>
      <w:r>
        <w:rPr>
          <w:sz w:val="21"/>
          <w:szCs w:val="21"/>
        </w:rPr>
        <w:t xml:space="preserve">nett </w:t>
      </w:r>
      <w:r w:rsidRPr="001B63DA">
        <w:rPr>
          <w:sz w:val="21"/>
          <w:szCs w:val="21"/>
        </w:rPr>
        <w:t>score over the 18 holes. In the event of a tie, the winner will be determined by the lowest score on</w:t>
      </w:r>
      <w:r w:rsidRPr="001B63DA">
        <w:rPr>
          <w:rFonts w:eastAsia="Times New Roman"/>
          <w:color w:val="000000"/>
          <w:sz w:val="21"/>
          <w:szCs w:val="21"/>
        </w:rPr>
        <w:t xml:space="preserve"> count-back on the scorecard, being the last 9 holes, last 6, last 3, and last hole and, if still tied, the </w:t>
      </w:r>
      <w:r>
        <w:rPr>
          <w:rFonts w:eastAsia="Times New Roman"/>
          <w:color w:val="000000"/>
          <w:sz w:val="21"/>
          <w:szCs w:val="21"/>
        </w:rPr>
        <w:t xml:space="preserve">last 9 holes, </w:t>
      </w:r>
      <w:r w:rsidRPr="001B63DA">
        <w:rPr>
          <w:rFonts w:eastAsia="Times New Roman"/>
          <w:color w:val="000000"/>
          <w:sz w:val="21"/>
          <w:szCs w:val="21"/>
        </w:rPr>
        <w:t xml:space="preserve">last 6, last 3 and last hole on the front nine. </w:t>
      </w:r>
    </w:p>
    <w:p w14:paraId="647369FC" w14:textId="3549888E" w:rsidR="005B1E05" w:rsidRPr="004430A5" w:rsidRDefault="004430A5" w:rsidP="005B1E05">
      <w:pPr>
        <w:pStyle w:val="ListParagraph"/>
        <w:numPr>
          <w:ilvl w:val="0"/>
          <w:numId w:val="1"/>
        </w:numPr>
        <w:spacing w:after="200"/>
        <w:ind w:right="-23"/>
        <w:jc w:val="both"/>
        <w:rPr>
          <w:sz w:val="21"/>
          <w:szCs w:val="21"/>
        </w:rPr>
      </w:pPr>
      <w:r w:rsidRPr="006E78A8">
        <w:rPr>
          <w:color w:val="000000"/>
          <w:sz w:val="21"/>
          <w:szCs w:val="21"/>
        </w:rPr>
        <w:t>Prizes will be</w:t>
      </w:r>
      <w:r>
        <w:rPr>
          <w:color w:val="000000"/>
          <w:sz w:val="21"/>
          <w:szCs w:val="21"/>
        </w:rPr>
        <w:t xml:space="preserve"> awarded </w:t>
      </w:r>
      <w:r w:rsidRPr="006E78A8">
        <w:rPr>
          <w:color w:val="000000"/>
          <w:sz w:val="21"/>
          <w:szCs w:val="21"/>
        </w:rPr>
        <w:t>to - The overall winner</w:t>
      </w:r>
      <w:r>
        <w:rPr>
          <w:color w:val="000000"/>
          <w:sz w:val="21"/>
          <w:szCs w:val="21"/>
        </w:rPr>
        <w:t xml:space="preserve">, places and divisions in accordance with the Veterans Competitions Voucher policy </w:t>
      </w:r>
      <w:r w:rsidRPr="006E78A8">
        <w:rPr>
          <w:color w:val="000000"/>
          <w:sz w:val="21"/>
          <w:szCs w:val="21"/>
        </w:rPr>
        <w:t>by equal handicap split based on the number of entries</w:t>
      </w:r>
      <w:r w:rsidR="0036364E">
        <w:rPr>
          <w:color w:val="000000"/>
          <w:sz w:val="21"/>
          <w:szCs w:val="21"/>
        </w:rPr>
        <w:t>.</w:t>
      </w:r>
    </w:p>
    <w:p w14:paraId="3AB5D0EC" w14:textId="77777777" w:rsidR="005B1E05" w:rsidRPr="001B63DA" w:rsidRDefault="005B1E05" w:rsidP="005B1E05">
      <w:pPr>
        <w:pStyle w:val="ListParagraph"/>
        <w:numPr>
          <w:ilvl w:val="0"/>
          <w:numId w:val="1"/>
        </w:numPr>
        <w:spacing w:after="200"/>
        <w:ind w:right="-23"/>
        <w:jc w:val="both"/>
        <w:rPr>
          <w:sz w:val="21"/>
          <w:szCs w:val="21"/>
        </w:rPr>
      </w:pPr>
      <w:r w:rsidRPr="001B63DA">
        <w:rPr>
          <w:color w:val="000000"/>
          <w:sz w:val="21"/>
          <w:szCs w:val="21"/>
        </w:rPr>
        <w:t>The prize presen</w:t>
      </w:r>
      <w:r>
        <w:rPr>
          <w:color w:val="000000"/>
          <w:sz w:val="21"/>
          <w:szCs w:val="21"/>
        </w:rPr>
        <w:t xml:space="preserve">tation for the overall winner of The Veterans Autumn Trophy </w:t>
      </w:r>
      <w:r w:rsidRPr="001B63DA">
        <w:rPr>
          <w:color w:val="000000"/>
          <w:sz w:val="21"/>
          <w:szCs w:val="21"/>
        </w:rPr>
        <w:t xml:space="preserve">will take place at The Christmas Extravaganza. </w:t>
      </w:r>
    </w:p>
    <w:p w14:paraId="6C1CC88C" w14:textId="77777777" w:rsidR="005B1E05" w:rsidRPr="001B63DA" w:rsidRDefault="005B1E05" w:rsidP="005B1E05">
      <w:pPr>
        <w:pStyle w:val="ListParagraph"/>
        <w:numPr>
          <w:ilvl w:val="0"/>
          <w:numId w:val="1"/>
        </w:numPr>
        <w:spacing w:after="200"/>
        <w:ind w:right="-23"/>
        <w:jc w:val="both"/>
        <w:rPr>
          <w:sz w:val="21"/>
          <w:szCs w:val="21"/>
        </w:rPr>
      </w:pPr>
      <w:r w:rsidRPr="001B63DA">
        <w:rPr>
          <w:color w:val="000000"/>
          <w:sz w:val="21"/>
          <w:szCs w:val="21"/>
        </w:rPr>
        <w:t>Scores on individual holes during all rounds of these competitions will be recorded for the annual Gross and Nett Eclectic Competitions.</w:t>
      </w:r>
      <w:bookmarkStart w:id="7" w:name="_frg6yc2pqbug" w:colFirst="0" w:colLast="0"/>
      <w:bookmarkEnd w:id="7"/>
    </w:p>
    <w:p w14:paraId="27468265" w14:textId="77777777" w:rsidR="00B00AEC" w:rsidRDefault="0062160D"/>
    <w:sectPr w:rsidR="00B00AEC" w:rsidSect="00065006">
      <w:headerReference w:type="even" r:id="rId7"/>
      <w:footerReference w:type="even" r:id="rId8"/>
      <w:footerReference w:type="default" r:id="rId9"/>
      <w:headerReference w:type="first" r:id="rId10"/>
      <w:footerReference w:type="first" r:id="rId11"/>
      <w:pgSz w:w="11907" w:h="16834" w:code="9"/>
      <w:pgMar w:top="720" w:right="720" w:bottom="720" w:left="720" w:header="720" w:footer="284"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9A25C" w14:textId="77777777" w:rsidR="0062160D" w:rsidRDefault="0062160D">
      <w:r>
        <w:separator/>
      </w:r>
    </w:p>
  </w:endnote>
  <w:endnote w:type="continuationSeparator" w:id="0">
    <w:p w14:paraId="4C65DF65" w14:textId="77777777" w:rsidR="0062160D" w:rsidRDefault="006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lgerian">
    <w:altName w:val="Kino MT"/>
    <w:charset w:val="00"/>
    <w:family w:val="decorativ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15FB" w14:textId="77777777" w:rsidR="00AE0DC4" w:rsidRDefault="0062160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B96C" w14:textId="0F98F8E3" w:rsidR="00AE0DC4" w:rsidRDefault="005B1E05">
    <w:pPr>
      <w:pBdr>
        <w:top w:val="nil"/>
        <w:left w:val="nil"/>
        <w:bottom w:val="nil"/>
        <w:right w:val="nil"/>
        <w:between w:val="nil"/>
      </w:pBdr>
      <w:tabs>
        <w:tab w:val="center" w:pos="4153"/>
        <w:tab w:val="right" w:pos="8306"/>
      </w:tabs>
      <w:rPr>
        <w:color w:val="000000"/>
        <w:sz w:val="18"/>
        <w:szCs w:val="18"/>
      </w:rPr>
    </w:pPr>
    <w:r>
      <w:rPr>
        <w:color w:val="000000"/>
        <w:sz w:val="18"/>
        <w:szCs w:val="18"/>
      </w:rPr>
      <w:t>R</w:t>
    </w:r>
    <w:r w:rsidR="00E82370">
      <w:rPr>
        <w:color w:val="000000"/>
        <w:sz w:val="18"/>
        <w:szCs w:val="18"/>
      </w:rPr>
      <w:t>ules updated September 2025</w:t>
    </w:r>
  </w:p>
  <w:p w14:paraId="296F3BAD" w14:textId="77777777" w:rsidR="00AE0DC4" w:rsidRDefault="0062160D">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B566" w14:textId="77777777" w:rsidR="00AE0DC4" w:rsidRDefault="0062160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EDCD6" w14:textId="77777777" w:rsidR="0062160D" w:rsidRDefault="0062160D">
      <w:r>
        <w:separator/>
      </w:r>
    </w:p>
  </w:footnote>
  <w:footnote w:type="continuationSeparator" w:id="0">
    <w:p w14:paraId="19FF63FB" w14:textId="77777777" w:rsidR="0062160D" w:rsidRDefault="006216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A742C" w14:textId="77777777" w:rsidR="00AE0DC4" w:rsidRDefault="0062160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0144A" w14:textId="77777777" w:rsidR="00AE0DC4" w:rsidRDefault="0062160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E5067"/>
    <w:multiLevelType w:val="hybridMultilevel"/>
    <w:tmpl w:val="2D40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05"/>
    <w:rsid w:val="0005086D"/>
    <w:rsid w:val="00196476"/>
    <w:rsid w:val="0036364E"/>
    <w:rsid w:val="00404CE1"/>
    <w:rsid w:val="004430A5"/>
    <w:rsid w:val="00575706"/>
    <w:rsid w:val="005B1E05"/>
    <w:rsid w:val="005D7A6B"/>
    <w:rsid w:val="0062160D"/>
    <w:rsid w:val="00674898"/>
    <w:rsid w:val="006753E6"/>
    <w:rsid w:val="006779E6"/>
    <w:rsid w:val="006F6FA7"/>
    <w:rsid w:val="00706435"/>
    <w:rsid w:val="00721ACA"/>
    <w:rsid w:val="008E1273"/>
    <w:rsid w:val="009222DD"/>
    <w:rsid w:val="00984439"/>
    <w:rsid w:val="009A0337"/>
    <w:rsid w:val="00A95FD6"/>
    <w:rsid w:val="00B71271"/>
    <w:rsid w:val="00C65C83"/>
    <w:rsid w:val="00DB6EF9"/>
    <w:rsid w:val="00E753F7"/>
    <w:rsid w:val="00E82370"/>
    <w:rsid w:val="00F37B7A"/>
    <w:rsid w:val="00F8679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EBF0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E05"/>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E05"/>
    <w:pPr>
      <w:jc w:val="center"/>
    </w:pPr>
    <w:rPr>
      <w:rFonts w:ascii="Algerian" w:eastAsia="Algerian" w:hAnsi="Algerian" w:cs="Algerian"/>
      <w:sz w:val="40"/>
      <w:szCs w:val="40"/>
      <w:u w:val="single"/>
    </w:rPr>
  </w:style>
  <w:style w:type="character" w:customStyle="1" w:styleId="TitleChar">
    <w:name w:val="Title Char"/>
    <w:basedOn w:val="DefaultParagraphFont"/>
    <w:link w:val="Title"/>
    <w:uiPriority w:val="10"/>
    <w:rsid w:val="005B1E05"/>
    <w:rPr>
      <w:rFonts w:ascii="Algerian" w:eastAsia="Algerian" w:hAnsi="Algerian" w:cs="Algerian"/>
      <w:sz w:val="40"/>
      <w:szCs w:val="40"/>
      <w:u w:val="single"/>
      <w:lang w:eastAsia="en-GB"/>
    </w:rPr>
  </w:style>
  <w:style w:type="paragraph" w:styleId="ListParagraph">
    <w:name w:val="List Paragraph"/>
    <w:basedOn w:val="Normal"/>
    <w:uiPriority w:val="34"/>
    <w:qFormat/>
    <w:rsid w:val="005B1E05"/>
    <w:pPr>
      <w:ind w:left="720"/>
      <w:contextualSpacing/>
    </w:pPr>
  </w:style>
  <w:style w:type="paragraph" w:styleId="Header">
    <w:name w:val="header"/>
    <w:basedOn w:val="Normal"/>
    <w:link w:val="HeaderChar"/>
    <w:uiPriority w:val="99"/>
    <w:unhideWhenUsed/>
    <w:rsid w:val="009A0337"/>
    <w:pPr>
      <w:tabs>
        <w:tab w:val="center" w:pos="4513"/>
        <w:tab w:val="right" w:pos="9026"/>
      </w:tabs>
    </w:pPr>
  </w:style>
  <w:style w:type="character" w:customStyle="1" w:styleId="HeaderChar">
    <w:name w:val="Header Char"/>
    <w:basedOn w:val="DefaultParagraphFont"/>
    <w:link w:val="Header"/>
    <w:uiPriority w:val="99"/>
    <w:rsid w:val="009A0337"/>
    <w:rPr>
      <w:rFonts w:ascii="Arial" w:eastAsia="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485</Words>
  <Characters>2769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ellie_sims2003@yahoo.co.uk</dc:creator>
  <cp:keywords/>
  <dc:description/>
  <cp:lastModifiedBy>ellie_sims2003@yahoo.co.uk</cp:lastModifiedBy>
  <cp:revision>8</cp:revision>
  <cp:lastPrinted>2024-08-23T13:48:00Z</cp:lastPrinted>
  <dcterms:created xsi:type="dcterms:W3CDTF">2023-11-28T18:25:00Z</dcterms:created>
  <dcterms:modified xsi:type="dcterms:W3CDTF">2025-03-20T14:48:00Z</dcterms:modified>
</cp:coreProperties>
</file>